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E3" w:rsidRPr="008E31E3" w:rsidRDefault="00CF1922" w:rsidP="008E31E3">
      <w:pPr>
        <w:spacing w:afterLines="60" w:after="144" w:line="240" w:lineRule="auto"/>
        <w:rPr>
          <w:i/>
        </w:rPr>
      </w:pPr>
      <w:r>
        <w:rPr>
          <w:i/>
        </w:rPr>
        <w:t>Referat</w:t>
      </w:r>
      <w:r w:rsidR="008E31E3">
        <w:rPr>
          <w:i/>
        </w:rPr>
        <w:t>:</w:t>
      </w:r>
    </w:p>
    <w:p w:rsidR="00FB386A" w:rsidRDefault="00FB0922" w:rsidP="008E31E3">
      <w:pPr>
        <w:spacing w:afterLines="60" w:after="144" w:line="240" w:lineRule="auto"/>
        <w:jc w:val="center"/>
        <w:rPr>
          <w:b/>
        </w:rPr>
      </w:pPr>
      <w:r>
        <w:rPr>
          <w:b/>
        </w:rPr>
        <w:t>Fragebogen</w:t>
      </w:r>
      <w:r w:rsidR="007B1E0D">
        <w:rPr>
          <w:b/>
        </w:rPr>
        <w:br/>
      </w:r>
      <w:r w:rsidR="0093488A">
        <w:t>UG</w:t>
      </w:r>
      <w:r>
        <w:t>-Gründung</w:t>
      </w:r>
    </w:p>
    <w:p w:rsidR="00FB386A" w:rsidRDefault="00FB386A" w:rsidP="008E31E3">
      <w:pPr>
        <w:spacing w:afterLines="60" w:after="144" w:line="240" w:lineRule="auto"/>
        <w:rPr>
          <w:b/>
        </w:rPr>
      </w:pPr>
    </w:p>
    <w:p w:rsidR="00FB0922" w:rsidRDefault="00FB0922" w:rsidP="008E31E3">
      <w:pPr>
        <w:spacing w:afterLines="60" w:after="144" w:line="240" w:lineRule="auto"/>
        <w:rPr>
          <w:b/>
        </w:rPr>
      </w:pPr>
      <w:r>
        <w:rPr>
          <w:b/>
        </w:rPr>
        <w:t>Kontaktdaten</w:t>
      </w:r>
    </w:p>
    <w:p w:rsidR="00FB0922" w:rsidRDefault="00FB0922" w:rsidP="00FB0922">
      <w:pPr>
        <w:tabs>
          <w:tab w:val="left" w:pos="1701"/>
          <w:tab w:val="left" w:pos="4820"/>
          <w:tab w:val="left" w:pos="6663"/>
        </w:tabs>
        <w:spacing w:afterLines="60" w:after="144" w:line="240" w:lineRule="auto"/>
      </w:pPr>
      <w:r>
        <w:t>Telefon-Nr.:</w:t>
      </w:r>
      <w:r>
        <w:tab/>
        <w:t>________/_____________</w:t>
      </w:r>
      <w:r>
        <w:tab/>
        <w:t>Telefax-Nr.:</w:t>
      </w:r>
      <w:r>
        <w:tab/>
        <w:t>________/_____________</w:t>
      </w:r>
    </w:p>
    <w:p w:rsidR="00FB0922" w:rsidRDefault="00FB0922" w:rsidP="00FB0922">
      <w:pPr>
        <w:tabs>
          <w:tab w:val="left" w:pos="1701"/>
          <w:tab w:val="left" w:pos="4820"/>
          <w:tab w:val="left" w:pos="6663"/>
        </w:tabs>
        <w:spacing w:afterLines="60" w:after="144" w:line="240" w:lineRule="auto"/>
      </w:pPr>
      <w:r>
        <w:t>Email:</w:t>
      </w:r>
      <w:r>
        <w:tab/>
        <w:t>___________________________@_____________________________.___</w:t>
      </w:r>
    </w:p>
    <w:p w:rsidR="00FB0922" w:rsidRPr="00FB0922" w:rsidRDefault="00FB0922" w:rsidP="00FB0922">
      <w:pPr>
        <w:tabs>
          <w:tab w:val="left" w:pos="1701"/>
          <w:tab w:val="left" w:pos="4820"/>
          <w:tab w:val="left" w:pos="6663"/>
        </w:tabs>
        <w:spacing w:afterLines="60" w:after="144" w:line="240" w:lineRule="auto"/>
      </w:pPr>
    </w:p>
    <w:p w:rsidR="00FB0922" w:rsidRDefault="00FB0922" w:rsidP="008E31E3">
      <w:pPr>
        <w:spacing w:afterLines="60" w:after="144" w:line="240" w:lineRule="auto"/>
        <w:rPr>
          <w:b/>
        </w:rPr>
      </w:pPr>
      <w:r>
        <w:rPr>
          <w:b/>
        </w:rPr>
        <w:t>Entwurf an: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  <w:jc w:val="both"/>
      </w:pPr>
      <w:r>
        <w:t>Name:</w:t>
      </w:r>
      <w:r>
        <w:tab/>
        <w:t>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  <w:jc w:val="both"/>
      </w:pPr>
      <w:r>
        <w:t>Straße/</w:t>
      </w:r>
      <w:proofErr w:type="spellStart"/>
      <w:r>
        <w:t>Hs</w:t>
      </w:r>
      <w:proofErr w:type="spellEnd"/>
      <w:r>
        <w:t>.-Nr.:</w:t>
      </w:r>
      <w:r>
        <w:tab/>
        <w:t>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  <w:jc w:val="both"/>
      </w:pPr>
      <w:r>
        <w:t>PLZ/Ort:</w:t>
      </w:r>
      <w:r>
        <w:tab/>
        <w:t>______________________</w:t>
      </w:r>
    </w:p>
    <w:p w:rsidR="00FB0922" w:rsidRPr="00FB0922" w:rsidRDefault="00FB0922" w:rsidP="00FB0922">
      <w:pPr>
        <w:tabs>
          <w:tab w:val="left" w:pos="1701"/>
        </w:tabs>
        <w:spacing w:afterLines="60" w:after="144" w:line="240" w:lineRule="auto"/>
        <w:jc w:val="both"/>
      </w:pPr>
      <w:r>
        <w:t>per</w:t>
      </w:r>
      <w:r>
        <w:tab/>
        <w:t>(  ) Post</w:t>
      </w:r>
      <w:r>
        <w:tab/>
        <w:t>(  ) Email</w:t>
      </w:r>
    </w:p>
    <w:p w:rsidR="00FB0922" w:rsidRDefault="00FB0922" w:rsidP="00FB0922">
      <w:pPr>
        <w:pBdr>
          <w:top w:val="dashSmallGap" w:sz="4" w:space="1" w:color="auto"/>
        </w:pBdr>
        <w:spacing w:afterLines="60" w:after="144" w:line="240" w:lineRule="auto"/>
        <w:rPr>
          <w:b/>
        </w:rPr>
      </w:pPr>
    </w:p>
    <w:p w:rsidR="00FB0922" w:rsidRDefault="00FB0922" w:rsidP="008E31E3">
      <w:pPr>
        <w:spacing w:afterLines="60" w:after="144" w:line="240" w:lineRule="auto"/>
      </w:pPr>
      <w:r>
        <w:rPr>
          <w:b/>
        </w:rPr>
        <w:t>Gesellschafter:</w:t>
      </w:r>
      <w:r>
        <w:rPr>
          <w:b/>
        </w:rPr>
        <w:br/>
      </w:r>
      <w:r>
        <w:t>(Vorname, Nachname, Geburtsdatum, Berufsbezeichnung, Meldeadresse, Güterstand)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>a)</w:t>
      </w: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>b)</w:t>
      </w: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>c)</w:t>
      </w: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P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Default="00FB0922" w:rsidP="00FB0922">
      <w:pPr>
        <w:pBdr>
          <w:top w:val="dashSmallGap" w:sz="4" w:space="1" w:color="auto"/>
        </w:pBdr>
        <w:spacing w:afterLines="60" w:after="144" w:line="240" w:lineRule="auto"/>
        <w:rPr>
          <w:b/>
        </w:rPr>
      </w:pPr>
    </w:p>
    <w:p w:rsidR="00FB0922" w:rsidRPr="00FB0922" w:rsidRDefault="00FB0922" w:rsidP="008E31E3">
      <w:pPr>
        <w:spacing w:afterLines="60" w:after="144" w:line="240" w:lineRule="auto"/>
      </w:pPr>
      <w:r>
        <w:rPr>
          <w:b/>
        </w:rPr>
        <w:t>Geschäftsführer:</w:t>
      </w:r>
      <w:r>
        <w:rPr>
          <w:b/>
        </w:rPr>
        <w:br/>
      </w:r>
      <w:r w:rsidR="00456BA5">
        <w:t>(falls</w:t>
      </w:r>
      <w:r>
        <w:t xml:space="preserve"> andere Personen als oben: Angabe von Vorname, Nachname, Geburtsdatum, Beruf, Wohnort)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>a)</w:t>
      </w: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>b)</w:t>
      </w: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FB0922" w:rsidRDefault="00FB0922" w:rsidP="00FB0922">
      <w:pPr>
        <w:tabs>
          <w:tab w:val="left" w:pos="1701"/>
        </w:tabs>
        <w:spacing w:afterLines="60" w:after="144" w:line="240" w:lineRule="auto"/>
      </w:pPr>
      <w:r>
        <w:tab/>
        <w:t>___________________________________________________________________</w:t>
      </w:r>
    </w:p>
    <w:p w:rsidR="00456BA5" w:rsidRDefault="00456BA5" w:rsidP="00861DF7">
      <w:pPr>
        <w:tabs>
          <w:tab w:val="left" w:pos="1701"/>
        </w:tabs>
        <w:spacing w:after="0" w:line="240" w:lineRule="auto"/>
      </w:pPr>
      <w:r>
        <w:t>(Hinweis:</w:t>
      </w:r>
      <w:r>
        <w:tab/>
        <w:t>bei Gründung nach dem gesetzlichen Musterprotokoll kann nur ein Geschäfts-</w:t>
      </w:r>
    </w:p>
    <w:p w:rsidR="00456BA5" w:rsidRDefault="00456BA5" w:rsidP="00861DF7">
      <w:pPr>
        <w:tabs>
          <w:tab w:val="left" w:pos="1701"/>
        </w:tabs>
        <w:spacing w:after="0" w:line="240" w:lineRule="auto"/>
      </w:pPr>
      <w:r>
        <w:tab/>
      </w:r>
      <w:proofErr w:type="spellStart"/>
      <w:r>
        <w:t>führer</w:t>
      </w:r>
      <w:proofErr w:type="spellEnd"/>
      <w:r>
        <w:t xml:space="preserve"> bestellt werden)</w:t>
      </w:r>
    </w:p>
    <w:p w:rsidR="00FB0922" w:rsidRDefault="00D15D3B" w:rsidP="008E31E3">
      <w:pPr>
        <w:spacing w:afterLines="60" w:after="144" w:line="240" w:lineRule="auto"/>
        <w:rPr>
          <w:b/>
        </w:rPr>
      </w:pPr>
      <w:r>
        <w:rPr>
          <w:b/>
        </w:rPr>
        <w:lastRenderedPageBreak/>
        <w:t>Vertretungsberechtigung:</w:t>
      </w:r>
    </w:p>
    <w:p w:rsidR="00FB0922" w:rsidRPr="00D15D3B" w:rsidRDefault="00D15D3B" w:rsidP="00D15D3B">
      <w:pPr>
        <w:tabs>
          <w:tab w:val="left" w:pos="709"/>
          <w:tab w:val="left" w:pos="4820"/>
          <w:tab w:val="left" w:pos="5529"/>
        </w:tabs>
        <w:spacing w:afterLines="60" w:after="144" w:line="240" w:lineRule="auto"/>
      </w:pPr>
      <w:r>
        <w:t>(  )</w:t>
      </w:r>
      <w:r>
        <w:tab/>
        <w:t>einzelvertretungsberechtigt</w:t>
      </w:r>
      <w:r>
        <w:tab/>
        <w:t>(  )</w:t>
      </w:r>
      <w:r>
        <w:tab/>
        <w:t>Gesamtvertretung</w:t>
      </w:r>
    </w:p>
    <w:p w:rsidR="00D15D3B" w:rsidRDefault="00D15D3B" w:rsidP="008E31E3">
      <w:pPr>
        <w:spacing w:afterLines="60" w:after="144" w:line="240" w:lineRule="auto"/>
      </w:pPr>
      <w:r>
        <w:t>Darf der</w:t>
      </w:r>
      <w:r w:rsidR="00456BA5">
        <w:t xml:space="preserve"> Geschäftsführer namens der UG</w:t>
      </w:r>
      <w:r>
        <w:t xml:space="preserve"> Geschäfte mit sich selbst oder als Vertreter eines Dritten machen („Befreiung von § 181 BGB“)?</w:t>
      </w:r>
    </w:p>
    <w:p w:rsidR="00D15D3B" w:rsidRDefault="00D15D3B" w:rsidP="00D15D3B">
      <w:pPr>
        <w:tabs>
          <w:tab w:val="left" w:pos="709"/>
          <w:tab w:val="left" w:pos="4820"/>
          <w:tab w:val="left" w:pos="5529"/>
        </w:tabs>
        <w:spacing w:afterLines="60" w:after="144" w:line="240" w:lineRule="auto"/>
      </w:pPr>
      <w:r>
        <w:t>(  )</w:t>
      </w:r>
      <w:r>
        <w:tab/>
        <w:t>Ja</w:t>
      </w:r>
      <w:r>
        <w:tab/>
        <w:t>(  )</w:t>
      </w:r>
      <w:r>
        <w:tab/>
        <w:t>Nein</w:t>
      </w:r>
    </w:p>
    <w:p w:rsidR="00D15D3B" w:rsidRDefault="00D15D3B" w:rsidP="00D15D3B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D15D3B" w:rsidRPr="00D15D3B" w:rsidRDefault="00D15D3B" w:rsidP="00D15D3B">
      <w:pPr>
        <w:tabs>
          <w:tab w:val="left" w:pos="709"/>
          <w:tab w:val="left" w:pos="4820"/>
          <w:tab w:val="left" w:pos="5529"/>
        </w:tabs>
        <w:spacing w:afterLines="60" w:after="144" w:line="240" w:lineRule="auto"/>
        <w:rPr>
          <w:b/>
        </w:rPr>
      </w:pPr>
      <w:r w:rsidRPr="00D15D3B">
        <w:rPr>
          <w:b/>
        </w:rPr>
        <w:t>Firma:</w:t>
      </w:r>
    </w:p>
    <w:p w:rsidR="00D15D3B" w:rsidRDefault="00D15D3B" w:rsidP="00D15D3B">
      <w:pPr>
        <w:tabs>
          <w:tab w:val="left" w:pos="1701"/>
        </w:tabs>
        <w:spacing w:afterLines="60" w:after="144" w:line="240" w:lineRule="auto"/>
      </w:pPr>
      <w:r>
        <w:t>__________________________________________________________________________________</w:t>
      </w:r>
    </w:p>
    <w:p w:rsidR="00D15D3B" w:rsidRDefault="00D15D3B" w:rsidP="00D15D3B">
      <w:pPr>
        <w:tabs>
          <w:tab w:val="left" w:pos="1701"/>
        </w:tabs>
        <w:spacing w:afterLines="60" w:after="144" w:line="240" w:lineRule="auto"/>
      </w:pPr>
    </w:p>
    <w:p w:rsidR="00D15D3B" w:rsidRPr="00D15D3B" w:rsidRDefault="00D15D3B" w:rsidP="00D15D3B">
      <w:pPr>
        <w:tabs>
          <w:tab w:val="left" w:pos="709"/>
          <w:tab w:val="left" w:pos="4820"/>
          <w:tab w:val="left" w:pos="5529"/>
        </w:tabs>
        <w:spacing w:afterLines="60" w:after="144" w:line="240" w:lineRule="auto"/>
        <w:rPr>
          <w:b/>
        </w:rPr>
      </w:pPr>
      <w:r w:rsidRPr="00D15D3B">
        <w:rPr>
          <w:b/>
        </w:rPr>
        <w:t>Sitz und Geschäftsadresse:</w:t>
      </w:r>
    </w:p>
    <w:p w:rsidR="00D15D3B" w:rsidRDefault="00D15D3B" w:rsidP="00D15D3B">
      <w:pPr>
        <w:tabs>
          <w:tab w:val="left" w:pos="1701"/>
        </w:tabs>
        <w:spacing w:afterLines="60" w:after="144" w:line="240" w:lineRule="auto"/>
        <w:jc w:val="both"/>
      </w:pPr>
      <w:r>
        <w:t>Straße/</w:t>
      </w:r>
      <w:proofErr w:type="spellStart"/>
      <w:r>
        <w:t>Hs</w:t>
      </w:r>
      <w:proofErr w:type="spellEnd"/>
      <w:r>
        <w:t>.-Nr.:</w:t>
      </w:r>
      <w:r>
        <w:tab/>
        <w:t>______________________</w:t>
      </w:r>
      <w:r w:rsidR="00456BA5">
        <w:t>________________</w:t>
      </w:r>
    </w:p>
    <w:p w:rsidR="00D15D3B" w:rsidRDefault="00D15D3B" w:rsidP="00D15D3B">
      <w:pPr>
        <w:tabs>
          <w:tab w:val="left" w:pos="1701"/>
        </w:tabs>
        <w:spacing w:afterLines="60" w:after="144" w:line="240" w:lineRule="auto"/>
        <w:jc w:val="both"/>
      </w:pPr>
      <w:r>
        <w:t>PLZ/Ort:</w:t>
      </w:r>
      <w:r>
        <w:tab/>
        <w:t>______________________</w:t>
      </w:r>
      <w:r w:rsidR="00456BA5">
        <w:t>________________</w:t>
      </w:r>
    </w:p>
    <w:p w:rsidR="00D15D3B" w:rsidRDefault="00D15D3B" w:rsidP="00D15D3B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D15D3B" w:rsidRDefault="00D15D3B" w:rsidP="00D15D3B">
      <w:pPr>
        <w:tabs>
          <w:tab w:val="left" w:pos="709"/>
          <w:tab w:val="left" w:pos="4820"/>
          <w:tab w:val="left" w:pos="5529"/>
        </w:tabs>
        <w:spacing w:afterLines="60" w:after="144" w:line="240" w:lineRule="auto"/>
      </w:pPr>
      <w:r w:rsidRPr="00D15D3B">
        <w:rPr>
          <w:b/>
        </w:rPr>
        <w:t>Gegenstand des Unternehmens:</w:t>
      </w:r>
      <w:r w:rsidR="00456BA5">
        <w:br/>
      </w:r>
    </w:p>
    <w:p w:rsidR="00D15D3B" w:rsidRDefault="00D15D3B" w:rsidP="00D15D3B">
      <w:pPr>
        <w:tabs>
          <w:tab w:val="left" w:pos="1701"/>
        </w:tabs>
        <w:spacing w:afterLines="60" w:after="144" w:line="240" w:lineRule="auto"/>
      </w:pPr>
      <w:r>
        <w:t>__________________________________________________________________________________</w:t>
      </w:r>
    </w:p>
    <w:p w:rsidR="00D15D3B" w:rsidRDefault="00D15D3B" w:rsidP="00D15D3B">
      <w:pPr>
        <w:tabs>
          <w:tab w:val="left" w:pos="1701"/>
        </w:tabs>
        <w:spacing w:afterLines="60" w:after="144" w:line="240" w:lineRule="auto"/>
      </w:pPr>
      <w:r>
        <w:t>__________________________________________________________________________________</w:t>
      </w:r>
    </w:p>
    <w:p w:rsidR="00D15D3B" w:rsidRDefault="00D15D3B" w:rsidP="00D15D3B">
      <w:pPr>
        <w:tabs>
          <w:tab w:val="left" w:pos="1701"/>
        </w:tabs>
        <w:spacing w:afterLines="60" w:after="144" w:line="240" w:lineRule="auto"/>
      </w:pPr>
      <w:r>
        <w:t>__________________________________________________________________________________</w:t>
      </w:r>
      <w:r>
        <w:br/>
      </w:r>
    </w:p>
    <w:p w:rsidR="00D15D3B" w:rsidRDefault="00D15D3B" w:rsidP="00D15D3B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456BA5" w:rsidRDefault="00D15D3B" w:rsidP="00861DF7">
      <w:pPr>
        <w:tabs>
          <w:tab w:val="left" w:pos="709"/>
          <w:tab w:val="left" w:pos="4820"/>
          <w:tab w:val="left" w:pos="5529"/>
        </w:tabs>
        <w:spacing w:after="0" w:line="240" w:lineRule="auto"/>
      </w:pPr>
      <w:r w:rsidRPr="00D15D3B">
        <w:rPr>
          <w:b/>
        </w:rPr>
        <w:t>Höhe des Stammkapitals:</w:t>
      </w:r>
      <w:r>
        <w:br/>
        <w:t xml:space="preserve">(mindestens </w:t>
      </w:r>
      <w:r w:rsidR="00456BA5">
        <w:t>1,-- EUR; höchstens 24.999,-- EURO;</w:t>
      </w:r>
    </w:p>
    <w:p w:rsidR="00456BA5" w:rsidRDefault="00456BA5" w:rsidP="00861DF7">
      <w:pPr>
        <w:tabs>
          <w:tab w:val="left" w:pos="709"/>
          <w:tab w:val="left" w:pos="4820"/>
          <w:tab w:val="left" w:pos="5529"/>
        </w:tabs>
        <w:spacing w:after="0" w:line="240" w:lineRule="auto"/>
      </w:pPr>
      <w:r>
        <w:t xml:space="preserve">praxisüblich sind </w:t>
      </w:r>
      <w:proofErr w:type="spellStart"/>
      <w:r>
        <w:t>z.Bsp</w:t>
      </w:r>
      <w:proofErr w:type="spellEnd"/>
      <w:r>
        <w:t>.: 300,00 EUR oder 1.000 EUR)</w:t>
      </w:r>
    </w:p>
    <w:p w:rsidR="00861DF7" w:rsidRDefault="00861DF7" w:rsidP="00456BA5">
      <w:pP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CF1922" w:rsidRDefault="00456BA5" w:rsidP="00456BA5">
      <w:pPr>
        <w:tabs>
          <w:tab w:val="left" w:pos="709"/>
          <w:tab w:val="left" w:pos="4820"/>
          <w:tab w:val="left" w:pos="5529"/>
        </w:tabs>
        <w:spacing w:afterLines="60" w:after="144" w:line="240" w:lineRule="auto"/>
      </w:pPr>
      <w:r>
        <w:t>Betrag</w:t>
      </w:r>
      <w:r w:rsidR="00D15D3B">
        <w:t>: ________________ €</w:t>
      </w:r>
    </w:p>
    <w:p w:rsidR="00442435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</w:p>
    <w:p w:rsidR="00442435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r>
        <w:t>Wer übernimmt welche Stammeinlagen?</w:t>
      </w:r>
      <w:r>
        <w:br/>
        <w:t>(Stammeinlage jedes Gesellschafters muss durch 1,-- € teilbar sein)</w:t>
      </w:r>
    </w:p>
    <w:p w:rsidR="00442435" w:rsidRDefault="00442435" w:rsidP="00442435">
      <w:pPr>
        <w:tabs>
          <w:tab w:val="left" w:pos="1701"/>
        </w:tabs>
        <w:spacing w:afterLines="60" w:after="144" w:line="240" w:lineRule="auto"/>
      </w:pPr>
      <w:r>
        <w:t>__________________________________________________________________________________</w:t>
      </w:r>
    </w:p>
    <w:p w:rsidR="00442435" w:rsidRDefault="00442435" w:rsidP="00442435">
      <w:pPr>
        <w:tabs>
          <w:tab w:val="left" w:pos="1701"/>
        </w:tabs>
        <w:spacing w:afterLines="60" w:after="144" w:line="240" w:lineRule="auto"/>
      </w:pPr>
      <w:r>
        <w:t>__________________________________________________________________________________</w:t>
      </w:r>
    </w:p>
    <w:p w:rsidR="00442435" w:rsidRDefault="00442435" w:rsidP="00442435">
      <w:pPr>
        <w:tabs>
          <w:tab w:val="left" w:pos="1701"/>
        </w:tabs>
        <w:spacing w:afterLines="60" w:after="144" w:line="240" w:lineRule="auto"/>
      </w:pPr>
      <w:r>
        <w:t>__________________________________________________________________________________</w:t>
      </w:r>
      <w:r>
        <w:br/>
      </w:r>
    </w:p>
    <w:p w:rsidR="00442435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r>
        <w:t>Art der Aufbringung des Stammkapitals:</w:t>
      </w:r>
    </w:p>
    <w:p w:rsidR="00442435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r>
        <w:t>(  )</w:t>
      </w:r>
      <w:r>
        <w:tab/>
        <w:t>Bareinzahlung</w:t>
      </w:r>
      <w:r>
        <w:tab/>
      </w:r>
      <w:r>
        <w:tab/>
      </w:r>
      <w:r>
        <w:tab/>
        <w:t>(  )</w:t>
      </w:r>
      <w:r>
        <w:tab/>
        <w:t>Sacheinlage</w:t>
      </w:r>
    </w:p>
    <w:p w:rsidR="00442435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</w:p>
    <w:p w:rsidR="00B453D3" w:rsidRDefault="00B453D3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</w:p>
    <w:p w:rsidR="00B453D3" w:rsidRDefault="00B453D3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bookmarkStart w:id="0" w:name="_GoBack"/>
      <w:bookmarkEnd w:id="0"/>
    </w:p>
    <w:p w:rsidR="00442435" w:rsidRPr="00442435" w:rsidRDefault="00442435" w:rsidP="00442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  <w:rPr>
          <w:b/>
        </w:rPr>
      </w:pPr>
      <w:r>
        <w:rPr>
          <w:b/>
        </w:rPr>
        <w:lastRenderedPageBreak/>
        <w:t>Hinweise:</w:t>
      </w:r>
    </w:p>
    <w:p w:rsidR="00442435" w:rsidRDefault="00442435" w:rsidP="00442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r>
        <w:t>1.</w:t>
      </w:r>
      <w:r>
        <w:br/>
        <w:t>Bitte keine Einzahlungen vor Beurkundung leisten.</w:t>
      </w:r>
    </w:p>
    <w:p w:rsidR="00442435" w:rsidRDefault="00442435" w:rsidP="00442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r>
        <w:t>2.</w:t>
      </w:r>
      <w:r>
        <w:br/>
        <w:t xml:space="preserve">Falls aus dem Stammkapital Gegenstände des Gründers oder einer diesem nahestehenden (natürlichen oder juristischen) Person durch die </w:t>
      </w:r>
      <w:r w:rsidR="00456BA5">
        <w:t>UG</w:t>
      </w:r>
      <w:r>
        <w:t xml:space="preserve"> erwo</w:t>
      </w:r>
      <w:r w:rsidR="00456BA5">
        <w:t>rben werden sollen, ist keine Bar</w:t>
      </w:r>
      <w:r>
        <w:t xml:space="preserve">gründung möglich, sondern eine Sachgründung durch Einbringung der Gegenstände erforderlich, da ansonsten die Gefahr der sog. „verschleierten Sachgründung“ besteht. </w:t>
      </w:r>
    </w:p>
    <w:p w:rsidR="00442435" w:rsidRDefault="00442435" w:rsidP="00442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r>
        <w:t>3.</w:t>
      </w:r>
      <w:r>
        <w:br/>
        <w:t xml:space="preserve">Das Stammkapital muss bei Gründung mindestens zur Hälfte erbracht werden. </w:t>
      </w:r>
    </w:p>
    <w:p w:rsidR="00442435" w:rsidRDefault="00456BA5" w:rsidP="0045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r>
        <w:t>4.</w:t>
      </w:r>
      <w:r>
        <w:br/>
        <w:t>Bei Gründung nach dem Musterprotokoll ist keine Sacheinlage möglich.</w:t>
      </w:r>
    </w:p>
    <w:p w:rsidR="00442435" w:rsidRDefault="00442435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BD1F3D" w:rsidRDefault="00BD1F3D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  <w:r>
        <w:t>Satzung:</w:t>
      </w:r>
    </w:p>
    <w:p w:rsidR="00BD1F3D" w:rsidRDefault="00BD1F3D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BD1F3D" w:rsidRDefault="00BD1F3D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  <w:r>
        <w:t>(  ) Musterprotokoll</w:t>
      </w:r>
      <w:r>
        <w:tab/>
        <w:t>(  ) sonstige Satzung</w:t>
      </w:r>
    </w:p>
    <w:p w:rsidR="00BD1F3D" w:rsidRDefault="00BD1F3D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BD1F3D" w:rsidRDefault="00BD1F3D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  <w:r>
        <w:t>(Hinweis: bei Gründung nach dem Musterprotokoll können keine von den gesetzlichen Vorgaben abweichende Regelungen getroffen werden)</w:t>
      </w:r>
    </w:p>
    <w:p w:rsidR="00BD1F3D" w:rsidRDefault="00BD1F3D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BD1F3D" w:rsidRDefault="00BD1F3D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442435" w:rsidRPr="00442435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  <w:rPr>
          <w:b/>
        </w:rPr>
      </w:pPr>
      <w:r w:rsidRPr="00442435">
        <w:rPr>
          <w:b/>
        </w:rPr>
        <w:t>Zuständiger Steuerberater:</w:t>
      </w:r>
    </w:p>
    <w:p w:rsidR="00442435" w:rsidRDefault="00442435" w:rsidP="00442435">
      <w:pPr>
        <w:tabs>
          <w:tab w:val="left" w:pos="1701"/>
        </w:tabs>
        <w:spacing w:afterLines="60" w:after="144" w:line="240" w:lineRule="auto"/>
        <w:jc w:val="both"/>
      </w:pPr>
      <w:r>
        <w:t>Name:</w:t>
      </w:r>
      <w:r>
        <w:tab/>
        <w:t>______________________</w:t>
      </w:r>
      <w:r w:rsidR="00861DF7">
        <w:t>_______________</w:t>
      </w:r>
    </w:p>
    <w:p w:rsidR="00442435" w:rsidRDefault="00442435" w:rsidP="00442435">
      <w:pPr>
        <w:tabs>
          <w:tab w:val="left" w:pos="1701"/>
        </w:tabs>
        <w:spacing w:afterLines="60" w:after="144" w:line="240" w:lineRule="auto"/>
        <w:jc w:val="both"/>
      </w:pPr>
      <w:r>
        <w:t>Straße/</w:t>
      </w:r>
      <w:proofErr w:type="spellStart"/>
      <w:r>
        <w:t>Hs</w:t>
      </w:r>
      <w:proofErr w:type="spellEnd"/>
      <w:r>
        <w:t>.-Nr.:</w:t>
      </w:r>
      <w:r>
        <w:tab/>
        <w:t>______________________</w:t>
      </w:r>
      <w:r w:rsidR="00861DF7">
        <w:t>_______________</w:t>
      </w:r>
    </w:p>
    <w:p w:rsidR="00442435" w:rsidRDefault="00442435" w:rsidP="00442435">
      <w:pPr>
        <w:tabs>
          <w:tab w:val="left" w:pos="1701"/>
        </w:tabs>
        <w:spacing w:afterLines="60" w:after="144" w:line="240" w:lineRule="auto"/>
        <w:jc w:val="both"/>
      </w:pPr>
      <w:r>
        <w:t>PLZ/Ort:</w:t>
      </w:r>
      <w:r>
        <w:tab/>
        <w:t>______________________</w:t>
      </w:r>
      <w:r w:rsidR="00861DF7">
        <w:t>_______________</w:t>
      </w:r>
    </w:p>
    <w:p w:rsidR="00442435" w:rsidRDefault="00442435" w:rsidP="00442435">
      <w:pPr>
        <w:pBdr>
          <w:top w:val="dashSmallGap" w:sz="4" w:space="1" w:color="auto"/>
        </w:pBdr>
        <w:tabs>
          <w:tab w:val="left" w:pos="709"/>
          <w:tab w:val="left" w:pos="4820"/>
          <w:tab w:val="left" w:pos="5529"/>
        </w:tabs>
        <w:spacing w:afterLines="60" w:after="144" w:line="240" w:lineRule="auto"/>
      </w:pPr>
    </w:p>
    <w:p w:rsidR="00442435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</w:p>
    <w:p w:rsidR="00442435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</w:p>
    <w:p w:rsidR="00CF1922" w:rsidRDefault="00442435" w:rsidP="00CF1922">
      <w:pPr>
        <w:tabs>
          <w:tab w:val="left" w:pos="709"/>
          <w:tab w:val="left" w:pos="1701"/>
          <w:tab w:val="left" w:pos="2410"/>
          <w:tab w:val="left" w:pos="3119"/>
          <w:tab w:val="left" w:pos="4820"/>
          <w:tab w:val="left" w:pos="5670"/>
          <w:tab w:val="right" w:pos="9072"/>
        </w:tabs>
        <w:spacing w:afterLines="60" w:after="144" w:line="240" w:lineRule="auto"/>
      </w:pPr>
      <w:r>
        <w:t>nach Vervollständigung z</w:t>
      </w:r>
      <w:r w:rsidR="00CF1922">
        <w:t>urück an:</w:t>
      </w:r>
    </w:p>
    <w:p w:rsidR="00DB570F" w:rsidRDefault="00DB570F" w:rsidP="00DB570F">
      <w:pPr>
        <w:pStyle w:val="berschrift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Notare Dr. Martin Leiß</w:t>
      </w:r>
      <w:r w:rsidR="0037536F">
        <w:rPr>
          <w:rFonts w:ascii="Calibri" w:hAnsi="Calibri"/>
          <w:sz w:val="24"/>
        </w:rPr>
        <w:t>, M.A. &amp;</w:t>
      </w:r>
      <w:r>
        <w:rPr>
          <w:rFonts w:ascii="Calibri" w:hAnsi="Calibri"/>
          <w:sz w:val="24"/>
        </w:rPr>
        <w:t xml:space="preserve"> Dr. Ulrich </w:t>
      </w:r>
      <w:proofErr w:type="spellStart"/>
      <w:r>
        <w:rPr>
          <w:rFonts w:ascii="Calibri" w:hAnsi="Calibri"/>
          <w:sz w:val="24"/>
        </w:rPr>
        <w:t>Hönle</w:t>
      </w:r>
      <w:proofErr w:type="spellEnd"/>
    </w:p>
    <w:p w:rsidR="00CF1922" w:rsidRPr="009D4FA6" w:rsidRDefault="00DB570F" w:rsidP="00DB570F">
      <w:pPr>
        <w:spacing w:line="240" w:lineRule="auto"/>
        <w:rPr>
          <w:rFonts w:ascii="Calibri" w:hAnsi="Calibri"/>
          <w:sz w:val="20"/>
        </w:rPr>
      </w:pPr>
      <w:proofErr w:type="spellStart"/>
      <w:r>
        <w:rPr>
          <w:rFonts w:ascii="Calibri" w:hAnsi="Calibri"/>
        </w:rPr>
        <w:t>Kufsteiner</w:t>
      </w:r>
      <w:proofErr w:type="spellEnd"/>
      <w:r>
        <w:rPr>
          <w:rFonts w:ascii="Calibri" w:hAnsi="Calibri"/>
        </w:rPr>
        <w:t xml:space="preserve"> Str. 7/II, 83022 Rosenheim</w:t>
      </w:r>
      <w:r>
        <w:rPr>
          <w:rFonts w:ascii="Calibri" w:hAnsi="Calibri"/>
        </w:rPr>
        <w:br/>
        <w:t>Tel.: 08031/3015-20, Fax.: 08031/3015-29</w:t>
      </w:r>
      <w:r>
        <w:rPr>
          <w:rFonts w:ascii="Calibri" w:hAnsi="Calibri"/>
        </w:rPr>
        <w:br/>
      </w:r>
      <w:proofErr w:type="spellStart"/>
      <w:r>
        <w:rPr>
          <w:rFonts w:ascii="Calibri" w:hAnsi="Calibri"/>
        </w:rPr>
        <w:t>e-mail</w:t>
      </w:r>
      <w:proofErr w:type="spellEnd"/>
      <w:r>
        <w:rPr>
          <w:rFonts w:ascii="Calibri" w:hAnsi="Calibri"/>
        </w:rPr>
        <w:t>: info@leiss-hoenle.de</w:t>
      </w:r>
    </w:p>
    <w:sectPr w:rsidR="00CF1922" w:rsidRPr="009D4FA6" w:rsidSect="00442435">
      <w:headerReference w:type="default" r:id="rId7"/>
      <w:headerReference w:type="first" r:id="rId8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B2" w:rsidRDefault="00784DB2" w:rsidP="00784DB2">
      <w:pPr>
        <w:spacing w:after="0" w:line="240" w:lineRule="auto"/>
      </w:pPr>
      <w:r>
        <w:separator/>
      </w:r>
    </w:p>
  </w:endnote>
  <w:endnote w:type="continuationSeparator" w:id="0">
    <w:p w:rsidR="00784DB2" w:rsidRDefault="00784DB2" w:rsidP="0078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B2" w:rsidRDefault="00784DB2" w:rsidP="00784DB2">
      <w:pPr>
        <w:spacing w:after="0" w:line="240" w:lineRule="auto"/>
      </w:pPr>
      <w:r>
        <w:separator/>
      </w:r>
    </w:p>
  </w:footnote>
  <w:footnote w:type="continuationSeparator" w:id="0">
    <w:p w:rsidR="00784DB2" w:rsidRDefault="00784DB2" w:rsidP="0078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36457"/>
      <w:docPartObj>
        <w:docPartGallery w:val="Page Numbers (Top of Page)"/>
        <w:docPartUnique/>
      </w:docPartObj>
    </w:sdtPr>
    <w:sdtEndPr/>
    <w:sdtContent>
      <w:p w:rsidR="009D4FA6" w:rsidRDefault="009D4FA6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F5">
          <w:rPr>
            <w:noProof/>
          </w:rPr>
          <w:t>3</w:t>
        </w:r>
        <w:r>
          <w:fldChar w:fldCharType="end"/>
        </w:r>
      </w:p>
    </w:sdtContent>
  </w:sdt>
  <w:p w:rsidR="007B1E0D" w:rsidRDefault="007B1E0D" w:rsidP="00784DB2">
    <w:pPr>
      <w:pStyle w:val="Kopfzeile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6F" w:rsidRDefault="0037536F" w:rsidP="0037536F">
    <w:pPr>
      <w:pStyle w:val="berschrift9"/>
      <w:jc w:val="center"/>
      <w:rPr>
        <w:rFonts w:ascii="Calibri" w:hAnsi="Calibri"/>
        <w:sz w:val="24"/>
      </w:rPr>
    </w:pPr>
    <w:r>
      <w:rPr>
        <w:rFonts w:ascii="Calibri" w:hAnsi="Calibri"/>
        <w:sz w:val="24"/>
      </w:rPr>
      <w:t xml:space="preserve">Notare Dr. Martin Leiß, M.A. &amp; Dr. Ulrich </w:t>
    </w:r>
    <w:proofErr w:type="spellStart"/>
    <w:r>
      <w:rPr>
        <w:rFonts w:ascii="Calibri" w:hAnsi="Calibri"/>
        <w:sz w:val="24"/>
      </w:rPr>
      <w:t>Hönle</w:t>
    </w:r>
    <w:proofErr w:type="spellEnd"/>
  </w:p>
  <w:p w:rsidR="00442435" w:rsidRPr="0037536F" w:rsidRDefault="0037536F" w:rsidP="0037536F">
    <w:pPr>
      <w:pBdr>
        <w:bottom w:val="single" w:sz="4" w:space="1" w:color="auto"/>
      </w:pBdr>
      <w:spacing w:line="240" w:lineRule="auto"/>
      <w:jc w:val="center"/>
      <w:rPr>
        <w:rFonts w:ascii="Calibri" w:hAnsi="Calibri"/>
        <w:sz w:val="16"/>
      </w:rPr>
    </w:pPr>
    <w:proofErr w:type="spellStart"/>
    <w:r>
      <w:rPr>
        <w:rFonts w:ascii="Calibri" w:hAnsi="Calibri"/>
        <w:sz w:val="18"/>
      </w:rPr>
      <w:t>Kufsteiner</w:t>
    </w:r>
    <w:proofErr w:type="spellEnd"/>
    <w:r>
      <w:rPr>
        <w:rFonts w:ascii="Calibri" w:hAnsi="Calibri"/>
        <w:sz w:val="18"/>
      </w:rPr>
      <w:t xml:space="preserve"> Str. 7/II, 83022 Rosenheim - Tel.: 08031/3015-20, Fax.: 08031/3015-29 - </w:t>
    </w:r>
    <w:proofErr w:type="spellStart"/>
    <w:r>
      <w:rPr>
        <w:rFonts w:ascii="Calibri" w:hAnsi="Calibri"/>
        <w:sz w:val="18"/>
      </w:rPr>
      <w:t>e-mail</w:t>
    </w:r>
    <w:proofErr w:type="spellEnd"/>
    <w:r>
      <w:rPr>
        <w:rFonts w:ascii="Calibri" w:hAnsi="Calibri"/>
        <w:sz w:val="18"/>
      </w:rPr>
      <w:t>: info@leiss-hoenle.de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29"/>
    <w:rsid w:val="00035B73"/>
    <w:rsid w:val="0037536F"/>
    <w:rsid w:val="00442435"/>
    <w:rsid w:val="00456BA5"/>
    <w:rsid w:val="004A7129"/>
    <w:rsid w:val="00784DB2"/>
    <w:rsid w:val="007B1E0D"/>
    <w:rsid w:val="008443F5"/>
    <w:rsid w:val="00861DF7"/>
    <w:rsid w:val="008E31E3"/>
    <w:rsid w:val="0093488A"/>
    <w:rsid w:val="009403B6"/>
    <w:rsid w:val="009D4FA6"/>
    <w:rsid w:val="00B453D3"/>
    <w:rsid w:val="00BD1F3D"/>
    <w:rsid w:val="00CF1922"/>
    <w:rsid w:val="00D15D3B"/>
    <w:rsid w:val="00DB570F"/>
    <w:rsid w:val="00F44C66"/>
    <w:rsid w:val="00FB0922"/>
    <w:rsid w:val="00F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4DA22"/>
  <w15:chartTrackingRefBased/>
  <w15:docId w15:val="{83DBC5EF-4E8F-41D2-9830-8FB08760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9">
    <w:name w:val="heading 9"/>
    <w:basedOn w:val="Standard"/>
    <w:next w:val="Standard"/>
    <w:link w:val="berschrift9Zchn"/>
    <w:qFormat/>
    <w:rsid w:val="00784DB2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1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4DB2"/>
  </w:style>
  <w:style w:type="paragraph" w:styleId="Fuzeile">
    <w:name w:val="footer"/>
    <w:basedOn w:val="Standard"/>
    <w:link w:val="FuzeileZchn"/>
    <w:uiPriority w:val="99"/>
    <w:unhideWhenUsed/>
    <w:rsid w:val="0078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4DB2"/>
  </w:style>
  <w:style w:type="character" w:customStyle="1" w:styleId="berschrift9Zchn">
    <w:name w:val="Überschrift 9 Zchn"/>
    <w:basedOn w:val="Absatz-Standardschriftart"/>
    <w:link w:val="berschrift9"/>
    <w:rsid w:val="00784DB2"/>
    <w:rPr>
      <w:rFonts w:ascii="Arial" w:eastAsia="Times New Roman" w:hAnsi="Arial" w:cs="Times New Roman"/>
      <w:b/>
      <w:bCs/>
      <w:sz w:val="16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784D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84DB2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35B7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F1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2526D-9225-4590-83D6-F15D2917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Wurmannstätter, Notare Dr. Leiß und Wartenburger</dc:creator>
  <cp:keywords/>
  <dc:description/>
  <cp:lastModifiedBy>B. Wurmannstätter, Notare Dr. Leiß und Wartenburger</cp:lastModifiedBy>
  <cp:revision>8</cp:revision>
  <cp:lastPrinted>2022-03-15T16:47:00Z</cp:lastPrinted>
  <dcterms:created xsi:type="dcterms:W3CDTF">2022-01-13T11:48:00Z</dcterms:created>
  <dcterms:modified xsi:type="dcterms:W3CDTF">2022-03-15T16:47:00Z</dcterms:modified>
</cp:coreProperties>
</file>